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1F3" w14:textId="77777777" w:rsidR="005827E5" w:rsidRPr="00D1687B" w:rsidRDefault="005827E5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2023世界客家博覽會「伴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手禮展售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及特色商品行銷規劃」</w:t>
      </w:r>
    </w:p>
    <w:p w14:paraId="39A06DB6" w14:textId="3372DD0D" w:rsidR="005827E5" w:rsidRDefault="005827E5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1687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世客博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特色商品開發</w:t>
      </w:r>
      <w:r w:rsidR="0021065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」作業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辦法</w:t>
      </w:r>
    </w:p>
    <w:p w14:paraId="4260BBED" w14:textId="18A5ED84" w:rsidR="00B93B76" w:rsidRPr="00B97A36" w:rsidRDefault="004A774F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報名申請表</w:t>
      </w:r>
    </w:p>
    <w:p w14:paraId="1416405A" w14:textId="77777777" w:rsidR="0050757D" w:rsidRPr="00B97A36" w:rsidRDefault="0050757D" w:rsidP="00702F75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一、品牌基本資料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49"/>
        <w:gridCol w:w="2545"/>
        <w:gridCol w:w="799"/>
        <w:gridCol w:w="609"/>
        <w:gridCol w:w="986"/>
        <w:gridCol w:w="2074"/>
      </w:tblGrid>
      <w:tr w:rsidR="00B97A36" w:rsidRPr="005E0738" w14:paraId="0E8586EA" w14:textId="77777777" w:rsidTr="00012FB1">
        <w:trPr>
          <w:trHeight w:val="745"/>
        </w:trPr>
        <w:tc>
          <w:tcPr>
            <w:tcW w:w="2649" w:type="dxa"/>
            <w:vAlign w:val="center"/>
          </w:tcPr>
          <w:p w14:paraId="34AF7A96" w14:textId="6A635635" w:rsidR="00CA34C9" w:rsidRPr="005E0738" w:rsidRDefault="00A53201" w:rsidP="00012FB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對外</w:t>
            </w:r>
            <w:r w:rsidR="00CA34C9"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品牌名稱</w:t>
            </w:r>
          </w:p>
        </w:tc>
        <w:tc>
          <w:tcPr>
            <w:tcW w:w="3344" w:type="dxa"/>
            <w:gridSpan w:val="2"/>
          </w:tcPr>
          <w:p w14:paraId="4AFEA7AE" w14:textId="77777777" w:rsidR="00CA34C9" w:rsidRPr="005E0738" w:rsidRDefault="00CA34C9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gridSpan w:val="2"/>
          </w:tcPr>
          <w:p w14:paraId="26739A3A" w14:textId="77777777" w:rsidR="00CA34C9" w:rsidRPr="005E0738" w:rsidRDefault="00CA34C9" w:rsidP="0014060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統一編號/稅籍編號</w:t>
            </w:r>
          </w:p>
        </w:tc>
        <w:tc>
          <w:tcPr>
            <w:tcW w:w="2074" w:type="dxa"/>
          </w:tcPr>
          <w:p w14:paraId="3BF058A5" w14:textId="77777777" w:rsidR="00CA34C9" w:rsidRPr="005E0738" w:rsidRDefault="00CA34C9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24C235FF" w14:textId="77777777" w:rsidTr="00012FB1">
        <w:trPr>
          <w:trHeight w:val="685"/>
        </w:trPr>
        <w:tc>
          <w:tcPr>
            <w:tcW w:w="2649" w:type="dxa"/>
            <w:vAlign w:val="center"/>
          </w:tcPr>
          <w:p w14:paraId="339571BC" w14:textId="77777777" w:rsidR="008415D3" w:rsidRP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公司登記名稱</w:t>
            </w:r>
          </w:p>
          <w:p w14:paraId="7BFF7F83" w14:textId="77777777" w:rsid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(若同</w:t>
            </w:r>
            <w:r w:rsidR="00A53201"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對外</w:t>
            </w: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品牌名稱</w:t>
            </w:r>
          </w:p>
          <w:p w14:paraId="07391204" w14:textId="2A899AAC" w:rsidR="008415D3" w:rsidRP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則免填</w:t>
            </w:r>
            <w:proofErr w:type="gramEnd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13" w:type="dxa"/>
            <w:gridSpan w:val="5"/>
          </w:tcPr>
          <w:p w14:paraId="3374D954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1E0C74D0" w14:textId="77777777" w:rsidTr="00012FB1">
        <w:tc>
          <w:tcPr>
            <w:tcW w:w="2649" w:type="dxa"/>
            <w:vAlign w:val="center"/>
          </w:tcPr>
          <w:p w14:paraId="499E403E" w14:textId="75A09A29" w:rsidR="008415D3" w:rsidRPr="005E0738" w:rsidRDefault="00A53201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公司</w:t>
            </w:r>
            <w:r w:rsidR="008415D3"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登記地址</w:t>
            </w:r>
          </w:p>
        </w:tc>
        <w:tc>
          <w:tcPr>
            <w:tcW w:w="7013" w:type="dxa"/>
            <w:gridSpan w:val="5"/>
          </w:tcPr>
          <w:p w14:paraId="571364BC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763979A2" w14:textId="77777777" w:rsidTr="00012FB1">
        <w:tc>
          <w:tcPr>
            <w:tcW w:w="2649" w:type="dxa"/>
            <w:vAlign w:val="center"/>
          </w:tcPr>
          <w:p w14:paraId="5EEA1458" w14:textId="77777777" w:rsidR="008415D3" w:rsidRP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營業地址</w:t>
            </w:r>
          </w:p>
          <w:p w14:paraId="0C68E490" w14:textId="77777777" w:rsid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(若同</w:t>
            </w:r>
            <w:r w:rsidR="00A53201"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公司</w:t>
            </w: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登記地址</w:t>
            </w:r>
          </w:p>
          <w:p w14:paraId="551B6A6E" w14:textId="13CBCC4A" w:rsidR="008415D3" w:rsidRPr="005E0738" w:rsidRDefault="008415D3" w:rsidP="00012FB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則免填</w:t>
            </w:r>
            <w:proofErr w:type="gramEnd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13" w:type="dxa"/>
            <w:gridSpan w:val="5"/>
          </w:tcPr>
          <w:p w14:paraId="17CEDE79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2F1697A5" w14:textId="77777777" w:rsidTr="00012FB1">
        <w:tc>
          <w:tcPr>
            <w:tcW w:w="2649" w:type="dxa"/>
            <w:vAlign w:val="center"/>
          </w:tcPr>
          <w:p w14:paraId="15FC261A" w14:textId="77777777" w:rsidR="008415D3" w:rsidRPr="005E0738" w:rsidRDefault="008415D3" w:rsidP="00012FB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營業項目</w:t>
            </w:r>
          </w:p>
        </w:tc>
        <w:tc>
          <w:tcPr>
            <w:tcW w:w="7013" w:type="dxa"/>
            <w:gridSpan w:val="5"/>
          </w:tcPr>
          <w:p w14:paraId="054E7CCE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5B02B04F" w14:textId="77777777" w:rsidTr="00012FB1">
        <w:tc>
          <w:tcPr>
            <w:tcW w:w="2649" w:type="dxa"/>
            <w:vAlign w:val="center"/>
          </w:tcPr>
          <w:p w14:paraId="10C4603F" w14:textId="77777777" w:rsidR="008415D3" w:rsidRPr="005E0738" w:rsidRDefault="008415D3" w:rsidP="00012FB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負責人</w:t>
            </w:r>
          </w:p>
        </w:tc>
        <w:tc>
          <w:tcPr>
            <w:tcW w:w="2545" w:type="dxa"/>
          </w:tcPr>
          <w:p w14:paraId="58AD196B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 w14:paraId="03B4F11F" w14:textId="77777777" w:rsidR="008415D3" w:rsidRPr="005E0738" w:rsidRDefault="008415D3" w:rsidP="008415D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營業時間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4F92DE2B" w14:textId="77777777" w:rsidR="00093750" w:rsidRPr="005E0738" w:rsidRDefault="00093750" w:rsidP="0009375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每週：</w:t>
            </w:r>
          </w:p>
          <w:p w14:paraId="50620265" w14:textId="77777777" w:rsidR="008415D3" w:rsidRPr="005E0738" w:rsidRDefault="00093750" w:rsidP="00093750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時間：</w:t>
            </w:r>
          </w:p>
        </w:tc>
      </w:tr>
      <w:tr w:rsidR="00B97A36" w:rsidRPr="005E0738" w14:paraId="3C331FAD" w14:textId="77777777" w:rsidTr="00012FB1">
        <w:tc>
          <w:tcPr>
            <w:tcW w:w="2649" w:type="dxa"/>
            <w:vAlign w:val="center"/>
          </w:tcPr>
          <w:p w14:paraId="1132BBD1" w14:textId="77777777" w:rsidR="008415D3" w:rsidRPr="005E0738" w:rsidRDefault="008415D3" w:rsidP="00012FB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聯絡人</w:t>
            </w:r>
          </w:p>
        </w:tc>
        <w:tc>
          <w:tcPr>
            <w:tcW w:w="2545" w:type="dxa"/>
          </w:tcPr>
          <w:p w14:paraId="625BF0BA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08" w:type="dxa"/>
            <w:gridSpan w:val="2"/>
            <w:vMerge/>
          </w:tcPr>
          <w:p w14:paraId="7C2F0B6C" w14:textId="77777777" w:rsidR="008415D3" w:rsidRPr="005E0738" w:rsidRDefault="008415D3" w:rsidP="008415D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14:paraId="33D6381A" w14:textId="77777777" w:rsidR="008415D3" w:rsidRPr="005E0738" w:rsidRDefault="008415D3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271D652F" w14:textId="77777777" w:rsidTr="00012FB1">
        <w:tc>
          <w:tcPr>
            <w:tcW w:w="2649" w:type="dxa"/>
            <w:vAlign w:val="center"/>
          </w:tcPr>
          <w:p w14:paraId="10530EB6" w14:textId="77777777" w:rsidR="00AD4E2B" w:rsidRPr="005E0738" w:rsidRDefault="00AD4E2B" w:rsidP="00012FB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聯絡市話</w:t>
            </w:r>
          </w:p>
        </w:tc>
        <w:tc>
          <w:tcPr>
            <w:tcW w:w="2545" w:type="dxa"/>
          </w:tcPr>
          <w:p w14:paraId="5D680DF1" w14:textId="77777777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BEBCEBC" w14:textId="77777777" w:rsidR="00AD4E2B" w:rsidRPr="005E0738" w:rsidRDefault="00AD4E2B" w:rsidP="00AD4E2B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行動電話</w:t>
            </w:r>
          </w:p>
        </w:tc>
        <w:tc>
          <w:tcPr>
            <w:tcW w:w="3060" w:type="dxa"/>
            <w:gridSpan w:val="2"/>
          </w:tcPr>
          <w:p w14:paraId="2066E9A0" w14:textId="77777777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0123DAE6" w14:textId="77777777" w:rsidTr="00012FB1">
        <w:tc>
          <w:tcPr>
            <w:tcW w:w="2649" w:type="dxa"/>
            <w:vAlign w:val="center"/>
          </w:tcPr>
          <w:p w14:paraId="2DBF8F8C" w14:textId="77777777" w:rsidR="00AD4E2B" w:rsidRPr="005E0738" w:rsidRDefault="00AD4E2B" w:rsidP="00012FB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7013" w:type="dxa"/>
            <w:gridSpan w:val="5"/>
          </w:tcPr>
          <w:p w14:paraId="28F2AEAD" w14:textId="77777777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7A36" w:rsidRPr="005E0738" w14:paraId="54F9EB62" w14:textId="77777777" w:rsidTr="00012FB1">
        <w:tc>
          <w:tcPr>
            <w:tcW w:w="2649" w:type="dxa"/>
            <w:vAlign w:val="center"/>
          </w:tcPr>
          <w:p w14:paraId="579157EF" w14:textId="77777777" w:rsidR="00AD4E2B" w:rsidRPr="005E0738" w:rsidRDefault="00AD4E2B" w:rsidP="00012FB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官方網站</w:t>
            </w:r>
          </w:p>
          <w:p w14:paraId="7DE7565F" w14:textId="77777777" w:rsidR="00093750" w:rsidRPr="005E0738" w:rsidRDefault="00093750" w:rsidP="00012FB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（無則免填）</w:t>
            </w:r>
          </w:p>
        </w:tc>
        <w:tc>
          <w:tcPr>
            <w:tcW w:w="7013" w:type="dxa"/>
            <w:gridSpan w:val="5"/>
          </w:tcPr>
          <w:p w14:paraId="2EE96B0E" w14:textId="4E0E1FEE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□官方網址：</w:t>
            </w: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＿＿＿＿＿＿＿＿＿＿＿＿＿＿＿＿＿</w:t>
            </w:r>
            <w:proofErr w:type="gramEnd"/>
          </w:p>
          <w:p w14:paraId="4BBCCB55" w14:textId="052A3395" w:rsidR="00AD4E2B" w:rsidRPr="005E0738" w:rsidRDefault="00AD4E2B" w:rsidP="00AD4E2B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□FB粉絲專頁：</w:t>
            </w: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＿＿＿＿＿＿＿＿＿＿＿＿＿＿＿＿</w:t>
            </w:r>
            <w:proofErr w:type="gramEnd"/>
          </w:p>
          <w:p w14:paraId="24D14E27" w14:textId="6B23F3D3" w:rsidR="00AD4E2B" w:rsidRPr="005E0738" w:rsidRDefault="00AD4E2B" w:rsidP="00AD4E2B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□IG網址：</w:t>
            </w: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＿＿＿＿＿＿＿＿＿＿＿＿＿＿＿＿＿＿</w:t>
            </w:r>
            <w:proofErr w:type="gramEnd"/>
          </w:p>
          <w:p w14:paraId="0CAFF295" w14:textId="0F63E0B9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□其他：</w:t>
            </w:r>
            <w:proofErr w:type="gramStart"/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＿＿＿＿＿＿＿＿＿＿＿＿＿＿＿＿＿＿＿</w:t>
            </w:r>
            <w:proofErr w:type="gramEnd"/>
          </w:p>
        </w:tc>
      </w:tr>
      <w:tr w:rsidR="00B97A36" w:rsidRPr="005E0738" w14:paraId="18D30ACD" w14:textId="77777777" w:rsidTr="00EC44CA">
        <w:trPr>
          <w:trHeight w:val="4198"/>
        </w:trPr>
        <w:tc>
          <w:tcPr>
            <w:tcW w:w="2649" w:type="dxa"/>
            <w:vAlign w:val="center"/>
          </w:tcPr>
          <w:p w14:paraId="12C803B8" w14:textId="77777777" w:rsidR="00AD4E2B" w:rsidRPr="005E0738" w:rsidRDefault="00AD4E2B" w:rsidP="00AD4E2B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07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品牌簡介及特色</w:t>
            </w:r>
          </w:p>
        </w:tc>
        <w:tc>
          <w:tcPr>
            <w:tcW w:w="7013" w:type="dxa"/>
            <w:gridSpan w:val="5"/>
          </w:tcPr>
          <w:p w14:paraId="1E4359A6" w14:textId="77777777" w:rsidR="00AD4E2B" w:rsidRPr="005E0738" w:rsidRDefault="00AD4E2B" w:rsidP="0014060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5A9DB97B" w14:textId="77777777" w:rsidR="005827E5" w:rsidRPr="00D1687B" w:rsidRDefault="005827E5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2023世界客家博覽會「伴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手禮展售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及特色商品行銷規劃」</w:t>
      </w:r>
    </w:p>
    <w:p w14:paraId="58C671CE" w14:textId="458B2CA9" w:rsidR="005827E5" w:rsidRDefault="005827E5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1687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世客博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特色商品開發</w:t>
      </w:r>
      <w:r w:rsidR="0021065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」作業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辦法</w:t>
      </w:r>
    </w:p>
    <w:p w14:paraId="2E5643A4" w14:textId="31D81940" w:rsidR="00093750" w:rsidRPr="00B97A36" w:rsidRDefault="00093750" w:rsidP="005827E5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報名申請表</w:t>
      </w:r>
    </w:p>
    <w:p w14:paraId="3E6DA360" w14:textId="043FDD6E" w:rsidR="00CC46F9" w:rsidRPr="00B97A36" w:rsidRDefault="0050757D" w:rsidP="00702F75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二、</w:t>
      </w:r>
      <w:r w:rsidR="0021065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申請開發</w:t>
      </w: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商品資料表</w:t>
      </w:r>
      <w:r w:rsidR="00EC44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="00EC44CA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2977"/>
        <w:gridCol w:w="1275"/>
        <w:gridCol w:w="2903"/>
      </w:tblGrid>
      <w:tr w:rsidR="00B97A36" w:rsidRPr="0071639E" w14:paraId="248C8745" w14:textId="77777777" w:rsidTr="003861FF">
        <w:tc>
          <w:tcPr>
            <w:tcW w:w="2507" w:type="dxa"/>
            <w:vAlign w:val="center"/>
          </w:tcPr>
          <w:p w14:paraId="40FF1B89" w14:textId="601BEE52" w:rsidR="00A53201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預計開發</w:t>
            </w:r>
          </w:p>
          <w:p w14:paraId="21C5B554" w14:textId="537B6C85" w:rsidR="00CC46F9" w:rsidRPr="0071639E" w:rsidRDefault="00CC46F9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商品名稱</w:t>
            </w:r>
          </w:p>
        </w:tc>
        <w:tc>
          <w:tcPr>
            <w:tcW w:w="2977" w:type="dxa"/>
          </w:tcPr>
          <w:p w14:paraId="38CA1E53" w14:textId="46090334" w:rsidR="00CC46F9" w:rsidRPr="0071639E" w:rsidRDefault="00CC46F9" w:rsidP="00CC6163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71FD1CFE" w14:textId="77777777" w:rsidR="00A53201" w:rsidRDefault="00A53201" w:rsidP="00EC44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  <w:r w:rsidR="00CC46F9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別</w:t>
            </w:r>
          </w:p>
          <w:p w14:paraId="3CFA2294" w14:textId="6D980180" w:rsidR="00EC44CA" w:rsidRPr="00EC44CA" w:rsidRDefault="00EC44CA" w:rsidP="00EC44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C44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（可複選）</w:t>
            </w:r>
          </w:p>
        </w:tc>
        <w:tc>
          <w:tcPr>
            <w:tcW w:w="2903" w:type="dxa"/>
          </w:tcPr>
          <w:p w14:paraId="630D6C18" w14:textId="118E2E58" w:rsidR="00CC46F9" w:rsidRPr="0071639E" w:rsidRDefault="00CC46F9" w:rsidP="00CC46F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□單件</w:t>
            </w:r>
            <w:r w:rsidR="00A53201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</w:p>
          <w:p w14:paraId="14F8B6E1" w14:textId="6AE1A73A" w:rsidR="00CC46F9" w:rsidRPr="0071639E" w:rsidRDefault="00CC46F9" w:rsidP="005E07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□禮盒組</w:t>
            </w:r>
            <w:r w:rsidR="003861FF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【由</w:t>
            </w:r>
            <w:r w:rsidR="003861FF"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3861FF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件以上商品所組成之包裝禮品組】</w:t>
            </w:r>
          </w:p>
        </w:tc>
      </w:tr>
      <w:tr w:rsidR="0071639E" w:rsidRPr="0071639E" w14:paraId="5B59C91C" w14:textId="77777777" w:rsidTr="00285DF1">
        <w:tc>
          <w:tcPr>
            <w:tcW w:w="2507" w:type="dxa"/>
            <w:vAlign w:val="center"/>
          </w:tcPr>
          <w:p w14:paraId="7CCC4708" w14:textId="77777777" w:rsidR="0071639E" w:rsidRPr="0071639E" w:rsidRDefault="0071639E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預計開發商品類型</w:t>
            </w:r>
          </w:p>
          <w:p w14:paraId="74699083" w14:textId="28789108" w:rsidR="0071639E" w:rsidRPr="00EC44CA" w:rsidRDefault="0071639E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C44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（可複選）</w:t>
            </w:r>
          </w:p>
        </w:tc>
        <w:tc>
          <w:tcPr>
            <w:tcW w:w="7155" w:type="dxa"/>
            <w:gridSpan w:val="3"/>
          </w:tcPr>
          <w:p w14:paraId="5DE4D112" w14:textId="06DD22EE" w:rsidR="0071639E" w:rsidRPr="0071639E" w:rsidRDefault="0071639E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商品包裝</w:t>
            </w:r>
          </w:p>
          <w:p w14:paraId="4B59D65A" w14:textId="42875C18" w:rsidR="0071639E" w:rsidRPr="0071639E" w:rsidRDefault="0071639E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（□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外包裝輔助設計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外包裝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盒/袋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設計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  <w:p w14:paraId="3C7B83F9" w14:textId="3F3FBC9E" w:rsidR="0071639E" w:rsidRPr="0071639E" w:rsidRDefault="0071639E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商品研發</w:t>
            </w:r>
          </w:p>
          <w:p w14:paraId="773C3212" w14:textId="582FF2ED" w:rsidR="0071639E" w:rsidRPr="0071639E" w:rsidRDefault="0071639E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（□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食品類口味/品項研發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非食品類品項研發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97A36" w:rsidRPr="0071639E" w14:paraId="02B7D7EC" w14:textId="77777777" w:rsidTr="007C39A9">
        <w:trPr>
          <w:trHeight w:val="1133"/>
        </w:trPr>
        <w:tc>
          <w:tcPr>
            <w:tcW w:w="2507" w:type="dxa"/>
            <w:vAlign w:val="center"/>
          </w:tcPr>
          <w:p w14:paraId="3E2E1804" w14:textId="51030E8E" w:rsidR="007C05D1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申請開發</w:t>
            </w:r>
            <w:r w:rsidR="00A53201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之</w:t>
            </w:r>
            <w:r w:rsidR="007C05D1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</w:t>
            </w:r>
          </w:p>
          <w:p w14:paraId="095C22E7" w14:textId="40F3EFA0" w:rsidR="00E953DC" w:rsidRPr="0071639E" w:rsidRDefault="007C39A9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是否曾獲選</w:t>
            </w:r>
          </w:p>
          <w:p w14:paraId="2EB3BC67" w14:textId="6A5BDFAE" w:rsidR="00E953DC" w:rsidRPr="0071639E" w:rsidRDefault="00E953DC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金牌好禮</w:t>
            </w:r>
            <w:r w:rsidR="00A53201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55" w:type="dxa"/>
            <w:gridSpan w:val="3"/>
          </w:tcPr>
          <w:p w14:paraId="404F9602" w14:textId="448670D5" w:rsidR="00E953DC" w:rsidRPr="0071639E" w:rsidRDefault="007C39A9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□是</w:t>
            </w:r>
            <w:r w:rsidR="00E953DC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獲獎年份：</w:t>
            </w:r>
            <w:proofErr w:type="gramStart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</w:t>
            </w:r>
            <w:proofErr w:type="gramEnd"/>
          </w:p>
          <w:p w14:paraId="483A955B" w14:textId="77777777" w:rsidR="00E953DC" w:rsidRPr="0071639E" w:rsidRDefault="00E953DC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□是，但無獲選</w:t>
            </w:r>
          </w:p>
          <w:p w14:paraId="0A809A9B" w14:textId="77777777" w:rsidR="00E953DC" w:rsidRPr="0071639E" w:rsidRDefault="00E953DC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□否</w:t>
            </w:r>
            <w:proofErr w:type="gramEnd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，不曾參加過</w:t>
            </w:r>
          </w:p>
        </w:tc>
      </w:tr>
      <w:tr w:rsidR="00B97A36" w:rsidRPr="0071639E" w14:paraId="287E2466" w14:textId="77777777" w:rsidTr="007C39A9">
        <w:trPr>
          <w:trHeight w:val="857"/>
        </w:trPr>
        <w:tc>
          <w:tcPr>
            <w:tcW w:w="2507" w:type="dxa"/>
            <w:vAlign w:val="center"/>
          </w:tcPr>
          <w:p w14:paraId="6A97140F" w14:textId="09B4C726" w:rsidR="007C39A9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申請開發</w:t>
            </w:r>
            <w:r w:rsidR="007C39A9"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之商品</w:t>
            </w:r>
          </w:p>
          <w:p w14:paraId="1F835963" w14:textId="2F4B5FD0" w:rsidR="007C39A9" w:rsidRPr="0071639E" w:rsidRDefault="007C39A9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是否曾參加金牌好禮商品再造輔導?</w:t>
            </w:r>
          </w:p>
        </w:tc>
        <w:tc>
          <w:tcPr>
            <w:tcW w:w="7155" w:type="dxa"/>
            <w:gridSpan w:val="3"/>
          </w:tcPr>
          <w:p w14:paraId="20B013CE" w14:textId="591BAB04" w:rsidR="007C39A9" w:rsidRPr="0071639E" w:rsidRDefault="007C39A9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□是，輔導商品：</w:t>
            </w:r>
            <w:proofErr w:type="gramStart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＿＿＿＿＿＿＿＿＿＿＿＿＿＿＿</w:t>
            </w:r>
            <w:proofErr w:type="gramEnd"/>
          </w:p>
          <w:p w14:paraId="1DF4865A" w14:textId="23433C38" w:rsidR="007C39A9" w:rsidRPr="0071639E" w:rsidRDefault="007C39A9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□是，但無入選</w:t>
            </w:r>
          </w:p>
          <w:p w14:paraId="0D08DFCB" w14:textId="48D2ED3B" w:rsidR="007C39A9" w:rsidRPr="0071639E" w:rsidRDefault="007C39A9" w:rsidP="0071639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□否</w:t>
            </w:r>
            <w:proofErr w:type="gramEnd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，不曾參加過</w:t>
            </w:r>
          </w:p>
        </w:tc>
      </w:tr>
      <w:tr w:rsidR="005827E5" w:rsidRPr="0071639E" w14:paraId="3069419C" w14:textId="77777777" w:rsidTr="00EC44CA">
        <w:trPr>
          <w:trHeight w:val="1449"/>
        </w:trPr>
        <w:tc>
          <w:tcPr>
            <w:tcW w:w="2507" w:type="dxa"/>
            <w:vAlign w:val="center"/>
          </w:tcPr>
          <w:p w14:paraId="26F14D78" w14:textId="4F8BA89B" w:rsidR="005827E5" w:rsidRPr="0071639E" w:rsidRDefault="005827E5" w:rsidP="0071639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品牌是否曾獲選桃園市其他獎項、認證或其他輔導資源？</w:t>
            </w:r>
          </w:p>
        </w:tc>
        <w:tc>
          <w:tcPr>
            <w:tcW w:w="7155" w:type="dxa"/>
            <w:gridSpan w:val="3"/>
          </w:tcPr>
          <w:p w14:paraId="780A2B74" w14:textId="226EB687" w:rsidR="005827E5" w:rsidRPr="0071639E" w:rsidRDefault="005827E5" w:rsidP="005827E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□是，請說明：</w:t>
            </w:r>
          </w:p>
          <w:p w14:paraId="1235AE37" w14:textId="6D2E32E7" w:rsidR="005827E5" w:rsidRPr="0071639E" w:rsidRDefault="005827E5" w:rsidP="005827E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如金牌好店、華麗轉身X店家改造、星級友善店家、</w:t>
            </w:r>
            <w:proofErr w:type="gramStart"/>
            <w:r w:rsidRPr="0071639E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樂活好店</w:t>
            </w:r>
            <w:proofErr w:type="gramEnd"/>
            <w:r w:rsidRPr="0071639E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等</w:t>
            </w:r>
          </w:p>
        </w:tc>
      </w:tr>
      <w:tr w:rsidR="00CC6163" w:rsidRPr="0071639E" w14:paraId="7FE73A68" w14:textId="77777777" w:rsidTr="00EC44CA">
        <w:trPr>
          <w:trHeight w:val="3606"/>
        </w:trPr>
        <w:tc>
          <w:tcPr>
            <w:tcW w:w="2507" w:type="dxa"/>
            <w:vAlign w:val="center"/>
          </w:tcPr>
          <w:p w14:paraId="0B3215E1" w14:textId="77777777" w:rsidR="00CC6163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商品檢驗、標章認證及相關許可證明</w:t>
            </w:r>
          </w:p>
          <w:p w14:paraId="45AA306F" w14:textId="1B7E101D" w:rsidR="00CC6163" w:rsidRPr="0071639E" w:rsidRDefault="00CC6163" w:rsidP="005E073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(無</w:t>
            </w:r>
            <w:proofErr w:type="gramStart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則免填</w:t>
            </w:r>
            <w:proofErr w:type="gramEnd"/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55" w:type="dxa"/>
            <w:gridSpan w:val="3"/>
          </w:tcPr>
          <w:p w14:paraId="4E3CE4ED" w14:textId="77777777" w:rsidR="00CC6163" w:rsidRPr="00012FB1" w:rsidRDefault="00CC6163" w:rsidP="00CC616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</w:pP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請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依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產品類別，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提出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國家法令規定最新或有效期限內之產品檢驗或原料檢驗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等相關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證明。(如：SGS、CAS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、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CNS、GMP、HACCP、ISO22000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、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HALAL</w:t>
            </w: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、</w:t>
            </w:r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產銷履歷農產品、有機認證、生產溯源、健康食品、環保或其他中央</w:t>
            </w:r>
            <w:proofErr w:type="gramStart"/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機關推辦之</w:t>
            </w:r>
            <w:proofErr w:type="gramEnd"/>
            <w:r w:rsidRPr="00012FB1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標章認證)</w:t>
            </w:r>
          </w:p>
          <w:p w14:paraId="11274160" w14:textId="77777777" w:rsidR="00CC6163" w:rsidRPr="00012FB1" w:rsidRDefault="00CC6163" w:rsidP="00CC616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</w:pPr>
            <w:r w:rsidRPr="00012FB1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產品若為需要許可證字號之品項，請提供相關證號證明。</w:t>
            </w:r>
          </w:p>
          <w:p w14:paraId="2D10FDD9" w14:textId="2A03BB38" w:rsidR="00CC6163" w:rsidRPr="0071639E" w:rsidRDefault="00CC6163" w:rsidP="00CC616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cs="MS Gothic" w:hint="eastAsia"/>
                <w:color w:val="000000" w:themeColor="text1"/>
                <w:sz w:val="24"/>
                <w:szCs w:val="24"/>
              </w:rPr>
              <w:t>請同報名表檢附相關證明影本。</w:t>
            </w:r>
          </w:p>
        </w:tc>
      </w:tr>
      <w:tr w:rsidR="00CC6163" w:rsidRPr="0071639E" w14:paraId="1ED71968" w14:textId="77777777" w:rsidTr="00EC44CA">
        <w:trPr>
          <w:trHeight w:val="2188"/>
        </w:trPr>
        <w:tc>
          <w:tcPr>
            <w:tcW w:w="2507" w:type="dxa"/>
            <w:vAlign w:val="center"/>
          </w:tcPr>
          <w:p w14:paraId="374D5251" w14:textId="77777777" w:rsidR="005E0738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其他參展、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獲</w:t>
            </w: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獎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等</w:t>
            </w:r>
          </w:p>
          <w:p w14:paraId="6C3227C9" w14:textId="4A6F9FAB" w:rsidR="00CC6163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相關證明</w:t>
            </w:r>
          </w:p>
          <w:p w14:paraId="1420EACD" w14:textId="5B2D3F0E" w:rsidR="00CC6163" w:rsidRPr="0071639E" w:rsidRDefault="00CC6163" w:rsidP="0071639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(無</w:t>
            </w:r>
            <w:proofErr w:type="gramStart"/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則免</w:t>
            </w:r>
            <w:r w:rsidRPr="007163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填</w:t>
            </w:r>
            <w:proofErr w:type="gramEnd"/>
            <w:r w:rsidRPr="0071639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55" w:type="dxa"/>
            <w:gridSpan w:val="3"/>
          </w:tcPr>
          <w:p w14:paraId="4DDC7DE8" w14:textId="71D8F1CC" w:rsidR="00CC6163" w:rsidRPr="0071639E" w:rsidRDefault="00CC6163" w:rsidP="00CC616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6383D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(如OTOP、</w:t>
            </w:r>
            <w:proofErr w:type="gramStart"/>
            <w:r w:rsidRPr="00F6383D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金點設計</w:t>
            </w:r>
            <w:proofErr w:type="gramEnd"/>
            <w:r w:rsidRPr="00F6383D">
              <w:rPr>
                <w:rFonts w:ascii="標楷體" w:eastAsia="標楷體" w:hAnsi="標楷體"/>
                <w:color w:val="AEAAAA" w:themeColor="background2" w:themeShade="BF"/>
                <w:sz w:val="24"/>
                <w:szCs w:val="24"/>
              </w:rPr>
              <w:t>獎</w:t>
            </w:r>
            <w:r w:rsidRPr="00F6383D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、伴</w:t>
            </w:r>
            <w:proofErr w:type="gramStart"/>
            <w:r w:rsidRPr="00F6383D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手禮獎等</w:t>
            </w:r>
            <w:proofErr w:type="gramEnd"/>
            <w:r w:rsidRPr="00F6383D">
              <w:rPr>
                <w:rFonts w:ascii="標楷體" w:eastAsia="標楷體" w:hAnsi="標楷體"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</w:tr>
    </w:tbl>
    <w:p w14:paraId="6AF479D5" w14:textId="77777777" w:rsidR="00EC44CA" w:rsidRPr="00D1687B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2023世界客家博覽會「伴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手禮展售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及特色商品行銷規劃」</w:t>
      </w:r>
    </w:p>
    <w:p w14:paraId="3FF2DE7C" w14:textId="77777777" w:rsidR="00EC44CA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1687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世客博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特色商品開發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」作業辦法</w:t>
      </w:r>
    </w:p>
    <w:p w14:paraId="634E097F" w14:textId="77777777" w:rsidR="00EC44CA" w:rsidRPr="00B97A36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報名申請表</w:t>
      </w:r>
    </w:p>
    <w:p w14:paraId="43CF2DCB" w14:textId="455C10C2" w:rsidR="00EC44CA" w:rsidRPr="00012FB1" w:rsidRDefault="00EC44CA" w:rsidP="00EC44C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申請開發</w:t>
      </w: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商品資料表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="00012FB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　</w:t>
      </w:r>
      <w:r w:rsidR="00012FB1" w:rsidRPr="00012FB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(申請開發超過1項者，請自行增補商品資料表)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7155"/>
      </w:tblGrid>
      <w:tr w:rsidR="00EC44CA" w:rsidRPr="0071639E" w14:paraId="466E3104" w14:textId="77777777" w:rsidTr="00EC44CA">
        <w:trPr>
          <w:trHeight w:val="6458"/>
        </w:trPr>
        <w:tc>
          <w:tcPr>
            <w:tcW w:w="2507" w:type="dxa"/>
            <w:vAlign w:val="center"/>
          </w:tcPr>
          <w:p w14:paraId="2CCE5D37" w14:textId="4CC8C445" w:rsidR="00EC44CA" w:rsidRPr="0071639E" w:rsidRDefault="00EC44CA" w:rsidP="00A801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商品簡介/設計概念</w:t>
            </w:r>
          </w:p>
        </w:tc>
        <w:tc>
          <w:tcPr>
            <w:tcW w:w="7155" w:type="dxa"/>
          </w:tcPr>
          <w:p w14:paraId="0C8ADDDD" w14:textId="0E9E2BB8" w:rsidR="00EC44CA" w:rsidRPr="0071639E" w:rsidRDefault="00EC44CA" w:rsidP="00A80103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C44CA" w:rsidRPr="0071639E" w14:paraId="62DED974" w14:textId="77777777" w:rsidTr="00EC44CA">
        <w:trPr>
          <w:trHeight w:val="5654"/>
        </w:trPr>
        <w:tc>
          <w:tcPr>
            <w:tcW w:w="2507" w:type="dxa"/>
            <w:vAlign w:val="center"/>
          </w:tcPr>
          <w:p w14:paraId="2C49DA19" w14:textId="3DFBE7CF" w:rsidR="00EC44CA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商品設計圖稿</w:t>
            </w:r>
          </w:p>
          <w:p w14:paraId="068DA0A5" w14:textId="448F1E45" w:rsidR="00EC44CA" w:rsidRPr="0071639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(至少提供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張以上不同視角之圖稿)</w:t>
            </w:r>
          </w:p>
        </w:tc>
        <w:tc>
          <w:tcPr>
            <w:tcW w:w="7155" w:type="dxa"/>
          </w:tcPr>
          <w:p w14:paraId="238C928C" w14:textId="6419141D" w:rsidR="00EC44CA" w:rsidRPr="0071639E" w:rsidRDefault="00EC44CA" w:rsidP="00A8010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45DA588A" w14:textId="77777777" w:rsidR="00EC44CA" w:rsidRPr="00D1687B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2023世界客家博覽會「伴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手禮展售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及特色商品行銷規劃」</w:t>
      </w:r>
    </w:p>
    <w:p w14:paraId="64838D62" w14:textId="77777777" w:rsidR="00EC44CA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1687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proofErr w:type="gramStart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世客博</w:t>
      </w:r>
      <w:proofErr w:type="gramEnd"/>
      <w:r w:rsidRPr="00E423C0">
        <w:rPr>
          <w:rFonts w:ascii="標楷體" w:eastAsia="標楷體" w:hAnsi="標楷體"/>
          <w:b/>
          <w:color w:val="000000" w:themeColor="text1"/>
          <w:sz w:val="36"/>
          <w:szCs w:val="36"/>
        </w:rPr>
        <w:t>特色商品開發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」作業辦法</w:t>
      </w:r>
    </w:p>
    <w:p w14:paraId="25D3CDFB" w14:textId="77777777" w:rsidR="00EC44CA" w:rsidRPr="00B97A36" w:rsidRDefault="00EC44CA" w:rsidP="00EC44C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報名申請表</w:t>
      </w:r>
    </w:p>
    <w:p w14:paraId="4991E6CE" w14:textId="7158582D" w:rsidR="00EC44CA" w:rsidRPr="00B97A36" w:rsidRDefault="00EC44CA" w:rsidP="00EC44C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申請開發</w:t>
      </w:r>
      <w:r w:rsidRPr="00B97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商品資料表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</w:p>
    <w:tbl>
      <w:tblPr>
        <w:tblStyle w:val="a4"/>
        <w:tblW w:w="96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7864"/>
      </w:tblGrid>
      <w:tr w:rsidR="00EC44CA" w:rsidRPr="0071639E" w14:paraId="4C89F2F3" w14:textId="77777777" w:rsidTr="00012FB1">
        <w:trPr>
          <w:trHeight w:val="1355"/>
        </w:trPr>
        <w:tc>
          <w:tcPr>
            <w:tcW w:w="1798" w:type="dxa"/>
            <w:vAlign w:val="center"/>
          </w:tcPr>
          <w:p w14:paraId="0E438F09" w14:textId="1055981C" w:rsidR="00EC44CA" w:rsidRPr="0071639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預計量產數量</w:t>
            </w:r>
          </w:p>
        </w:tc>
        <w:tc>
          <w:tcPr>
            <w:tcW w:w="7864" w:type="dxa"/>
          </w:tcPr>
          <w:p w14:paraId="50D312ED" w14:textId="77777777" w:rsidR="00EC44CA" w:rsidRPr="0071639E" w:rsidRDefault="00EC44CA" w:rsidP="00A80103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C44CA" w:rsidRPr="0071639E" w14:paraId="7BE0F073" w14:textId="77777777" w:rsidTr="00012FB1">
        <w:trPr>
          <w:trHeight w:val="1542"/>
        </w:trPr>
        <w:tc>
          <w:tcPr>
            <w:tcW w:w="1798" w:type="dxa"/>
            <w:vAlign w:val="center"/>
          </w:tcPr>
          <w:p w14:paraId="31208B7F" w14:textId="1DB4547F" w:rsidR="00EC44CA" w:rsidRPr="00A10EC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</w:pPr>
            <w:r w:rsidRPr="00F6383D">
              <w:rPr>
                <w:rFonts w:ascii="標楷體" w:eastAsia="標楷體" w:hAnsi="標楷體" w:hint="eastAsia"/>
                <w:sz w:val="24"/>
                <w:szCs w:val="24"/>
              </w:rPr>
              <w:t>預計製作期程</w:t>
            </w:r>
          </w:p>
        </w:tc>
        <w:tc>
          <w:tcPr>
            <w:tcW w:w="7864" w:type="dxa"/>
          </w:tcPr>
          <w:p w14:paraId="489449D3" w14:textId="158122D4" w:rsidR="00EC44CA" w:rsidRPr="00A10ECE" w:rsidRDefault="00146406" w:rsidP="00146406">
            <w:pPr>
              <w:spacing w:line="360" w:lineRule="exact"/>
              <w:rPr>
                <w:rFonts w:ascii="標楷體" w:eastAsia="標楷體" w:hAnsi="標楷體"/>
                <w:b/>
                <w:color w:val="808080" w:themeColor="background1" w:themeShade="80"/>
                <w:sz w:val="24"/>
                <w:szCs w:val="24"/>
                <w:u w:val="single"/>
              </w:rPr>
            </w:pPr>
            <w:proofErr w:type="gramStart"/>
            <w:r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proofErr w:type="gramEnd"/>
            <w:r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如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商品打樣</w:t>
            </w:r>
            <w:r w:rsidR="00EE7DBE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製作時間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: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10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至1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4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天，預計日期為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5/1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至5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/14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；商品量產製作時間：3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0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天至3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天，預計日期為5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/15</w:t>
            </w:r>
            <w:r w:rsidR="00195BE1"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至6/2</w:t>
            </w:r>
            <w:r w:rsidR="00195BE1" w:rsidRPr="00A10ECE">
              <w:rPr>
                <w:rFonts w:ascii="標楷體" w:eastAsia="標楷體" w:hAnsi="標楷體"/>
                <w:color w:val="808080" w:themeColor="background1" w:themeShade="80"/>
              </w:rPr>
              <w:t>0</w:t>
            </w:r>
            <w:proofErr w:type="gramStart"/>
            <w:r w:rsidRPr="00A10ECE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  <w:proofErr w:type="gramEnd"/>
          </w:p>
        </w:tc>
      </w:tr>
      <w:tr w:rsidR="00EC44CA" w:rsidRPr="0071639E" w14:paraId="397CA7F0" w14:textId="77777777" w:rsidTr="00012FB1">
        <w:trPr>
          <w:trHeight w:val="1975"/>
        </w:trPr>
        <w:tc>
          <w:tcPr>
            <w:tcW w:w="1798" w:type="dxa"/>
            <w:vAlign w:val="center"/>
          </w:tcPr>
          <w:p w14:paraId="7D876DDF" w14:textId="2D99C35F" w:rsidR="00EC44CA" w:rsidRPr="0071639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</w:t>
            </w:r>
            <w:r w:rsidRPr="00EC44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銷售通路/管道</w:t>
            </w:r>
          </w:p>
        </w:tc>
        <w:tc>
          <w:tcPr>
            <w:tcW w:w="7864" w:type="dxa"/>
          </w:tcPr>
          <w:p w14:paraId="4F8EEF3C" w14:textId="2E503F62" w:rsidR="00EC44CA" w:rsidRPr="0071639E" w:rsidRDefault="00EC44CA" w:rsidP="00EC44CA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s" w:eastAsia="標楷體" w:hAnsi="Times New Romans" w:hint="eastAsia"/>
                <w:color w:val="7F7F7F" w:themeColor="text1" w:themeTint="80"/>
              </w:rPr>
              <w:t>（如自營店面、官網、</w:t>
            </w:r>
            <w:r>
              <w:rPr>
                <w:rFonts w:ascii="Times New Romans" w:eastAsia="標楷體" w:hAnsi="Times New Romans"/>
                <w:color w:val="7F7F7F" w:themeColor="text1" w:themeTint="80"/>
              </w:rPr>
              <w:t>FB</w:t>
            </w:r>
            <w:r>
              <w:rPr>
                <w:rFonts w:ascii="Times New Romans" w:eastAsia="標楷體" w:hAnsi="Times New Romans" w:hint="eastAsia"/>
                <w:color w:val="7F7F7F" w:themeColor="text1" w:themeTint="80"/>
              </w:rPr>
              <w:t>賣場、其他線上或線下通路</w:t>
            </w: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）</w:t>
            </w:r>
          </w:p>
        </w:tc>
      </w:tr>
      <w:tr w:rsidR="00EC44CA" w:rsidRPr="0071639E" w14:paraId="40C78309" w14:textId="77777777" w:rsidTr="00012FB1">
        <w:trPr>
          <w:trHeight w:val="1975"/>
        </w:trPr>
        <w:tc>
          <w:tcPr>
            <w:tcW w:w="1798" w:type="dxa"/>
            <w:vAlign w:val="center"/>
          </w:tcPr>
          <w:p w14:paraId="2C89A190" w14:textId="3DF08404" w:rsidR="00EC44CA" w:rsidRPr="0071639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</w:t>
            </w:r>
            <w:r w:rsidRPr="00EC44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商品售價</w:t>
            </w:r>
          </w:p>
        </w:tc>
        <w:tc>
          <w:tcPr>
            <w:tcW w:w="7864" w:type="dxa"/>
          </w:tcPr>
          <w:p w14:paraId="3707C96F" w14:textId="579C4BB2" w:rsidR="00EC44CA" w:rsidRPr="0071639E" w:rsidRDefault="00EC44CA" w:rsidP="00EC44CA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s" w:eastAsia="標楷體" w:hAnsi="Times New Romans" w:hint="eastAsia"/>
                <w:color w:val="7F7F7F" w:themeColor="text1" w:themeTint="80"/>
              </w:rPr>
              <w:t>（商品預計銷售價格或區間</w:t>
            </w: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）</w:t>
            </w:r>
          </w:p>
        </w:tc>
      </w:tr>
      <w:tr w:rsidR="00EC44CA" w:rsidRPr="0071639E" w14:paraId="5F74C96B" w14:textId="77777777" w:rsidTr="00012FB1">
        <w:trPr>
          <w:trHeight w:val="1975"/>
        </w:trPr>
        <w:tc>
          <w:tcPr>
            <w:tcW w:w="1798" w:type="dxa"/>
            <w:vAlign w:val="center"/>
          </w:tcPr>
          <w:p w14:paraId="29D19CB8" w14:textId="77777777" w:rsidR="00012FB1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44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銷售優惠或</w:t>
            </w:r>
          </w:p>
          <w:p w14:paraId="370D667E" w14:textId="7D185714" w:rsidR="00EC44CA" w:rsidRPr="0071639E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44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回饋方案</w:t>
            </w:r>
          </w:p>
        </w:tc>
        <w:tc>
          <w:tcPr>
            <w:tcW w:w="7864" w:type="dxa"/>
          </w:tcPr>
          <w:p w14:paraId="1821B04A" w14:textId="2210D53D" w:rsidR="00EC44CA" w:rsidRPr="0071639E" w:rsidRDefault="00EC44CA" w:rsidP="00EC44CA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（如</w:t>
            </w:r>
            <w:r>
              <w:rPr>
                <w:rFonts w:ascii="Times New Romans" w:eastAsia="標楷體" w:hAnsi="Times New Romans" w:hint="eastAsia"/>
                <w:color w:val="7F7F7F" w:themeColor="text1" w:themeTint="80"/>
              </w:rPr>
              <w:t>活動期間優惠活動或促銷活動</w:t>
            </w: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等）</w:t>
            </w:r>
          </w:p>
        </w:tc>
      </w:tr>
      <w:tr w:rsidR="00EC44CA" w:rsidRPr="0071639E" w14:paraId="1AB96924" w14:textId="77777777" w:rsidTr="00012FB1">
        <w:trPr>
          <w:trHeight w:val="1975"/>
        </w:trPr>
        <w:tc>
          <w:tcPr>
            <w:tcW w:w="1798" w:type="dxa"/>
            <w:vAlign w:val="center"/>
          </w:tcPr>
          <w:p w14:paraId="31A3A048" w14:textId="107B8C63" w:rsidR="00EC44CA" w:rsidRPr="00EC44CA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44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864" w:type="dxa"/>
          </w:tcPr>
          <w:p w14:paraId="6D48BE4C" w14:textId="7AD15C60" w:rsidR="00EC44CA" w:rsidRPr="0071639E" w:rsidRDefault="00EC44CA" w:rsidP="00EC44CA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u w:val="single"/>
              </w:rPr>
            </w:pP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（如社群推廣、廣告曝光</w:t>
            </w:r>
            <w:r>
              <w:rPr>
                <w:rFonts w:ascii="Times New Romans" w:eastAsia="標楷體" w:hAnsi="Times New Romans" w:hint="eastAsia"/>
                <w:color w:val="7F7F7F" w:themeColor="text1" w:themeTint="80"/>
              </w:rPr>
              <w:t>或銷售相關規劃資訊</w:t>
            </w:r>
            <w:r w:rsidRPr="00D930A1">
              <w:rPr>
                <w:rFonts w:ascii="Times New Romans" w:eastAsia="標楷體" w:hAnsi="Times New Romans" w:hint="eastAsia"/>
                <w:color w:val="7F7F7F" w:themeColor="text1" w:themeTint="80"/>
              </w:rPr>
              <w:t>等）</w:t>
            </w:r>
          </w:p>
        </w:tc>
      </w:tr>
      <w:tr w:rsidR="00EC44CA" w:rsidRPr="0071639E" w14:paraId="01C0FF27" w14:textId="77777777" w:rsidTr="00012FB1">
        <w:trPr>
          <w:trHeight w:val="840"/>
        </w:trPr>
        <w:tc>
          <w:tcPr>
            <w:tcW w:w="1798" w:type="dxa"/>
            <w:vAlign w:val="center"/>
          </w:tcPr>
          <w:p w14:paraId="05613419" w14:textId="77777777" w:rsidR="00012FB1" w:rsidRDefault="00EC44CA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預計贊助</w:t>
            </w:r>
          </w:p>
          <w:p w14:paraId="6BC4CE9E" w14:textId="6C35E759" w:rsidR="00EC44CA" w:rsidRPr="00EC44CA" w:rsidRDefault="00D800A9" w:rsidP="00EC44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34F22">
              <w:rPr>
                <w:rFonts w:ascii="標楷體" w:eastAsia="標楷體" w:hAnsi="標楷體" w:hint="eastAsia"/>
                <w:sz w:val="24"/>
                <w:szCs w:val="24"/>
              </w:rPr>
              <w:t>執行</w:t>
            </w:r>
            <w:r w:rsidR="00012FB1" w:rsidRPr="00234F22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  <w:r w:rsidR="00EC44C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數量</w:t>
            </w:r>
          </w:p>
        </w:tc>
        <w:tc>
          <w:tcPr>
            <w:tcW w:w="7864" w:type="dxa"/>
          </w:tcPr>
          <w:p w14:paraId="78376F97" w14:textId="61D2BB87" w:rsidR="004E2807" w:rsidRPr="0071639E" w:rsidRDefault="004E2807" w:rsidP="00A80103">
            <w:pPr>
              <w:spacing w:line="360" w:lineRule="exact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4E2807">
              <w:rPr>
                <w:rFonts w:ascii="Times New Romans" w:eastAsia="標楷體" w:hAnsi="Times New Romans" w:hint="eastAsia"/>
                <w:color w:val="7F7F7F" w:themeColor="text1" w:themeTint="80"/>
              </w:rPr>
              <w:t>(</w:t>
            </w:r>
            <w:r w:rsidRPr="004E2807">
              <w:rPr>
                <w:rFonts w:ascii="Times New Romans" w:eastAsia="標楷體" w:hAnsi="Times New Romans" w:hint="eastAsia"/>
                <w:color w:val="7F7F7F" w:themeColor="text1" w:themeTint="80"/>
              </w:rPr>
              <w:t>無</w:t>
            </w:r>
            <w:proofErr w:type="gramStart"/>
            <w:r w:rsidRPr="004E2807">
              <w:rPr>
                <w:rFonts w:ascii="Times New Romans" w:eastAsia="標楷體" w:hAnsi="Times New Romans" w:hint="eastAsia"/>
                <w:color w:val="7F7F7F" w:themeColor="text1" w:themeTint="80"/>
              </w:rPr>
              <w:t>則免填</w:t>
            </w:r>
            <w:proofErr w:type="gramEnd"/>
            <w:r w:rsidRPr="004E2807">
              <w:rPr>
                <w:rFonts w:ascii="Times New Romans" w:eastAsia="標楷體" w:hAnsi="Times New Romans" w:hint="eastAsia"/>
                <w:color w:val="7F7F7F" w:themeColor="text1" w:themeTint="80"/>
              </w:rPr>
              <w:t>)</w:t>
            </w:r>
          </w:p>
        </w:tc>
      </w:tr>
    </w:tbl>
    <w:p w14:paraId="5A2F7DA8" w14:textId="77777777" w:rsidR="00EC44CA" w:rsidRPr="00EC44CA" w:rsidRDefault="00EC44CA" w:rsidP="00CC6163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sectPr w:rsidR="00EC44CA" w:rsidRPr="00EC44CA" w:rsidSect="00B93B7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6708" w14:textId="77777777" w:rsidR="009C5360" w:rsidRDefault="009C5360" w:rsidP="00B93CA9">
      <w:r>
        <w:separator/>
      </w:r>
    </w:p>
  </w:endnote>
  <w:endnote w:type="continuationSeparator" w:id="0">
    <w:p w14:paraId="2A190A44" w14:textId="77777777" w:rsidR="009C5360" w:rsidRDefault="009C5360" w:rsidP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MS Gothic"/>
    <w:charset w:val="00"/>
    <w:family w:val="modern"/>
    <w:pitch w:val="fixed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F3FC" w14:textId="77777777" w:rsidR="009C5360" w:rsidRDefault="009C5360" w:rsidP="00B93CA9">
      <w:r>
        <w:separator/>
      </w:r>
    </w:p>
  </w:footnote>
  <w:footnote w:type="continuationSeparator" w:id="0">
    <w:p w14:paraId="7B8EE767" w14:textId="77777777" w:rsidR="009C5360" w:rsidRDefault="009C5360" w:rsidP="00B9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411"/>
    <w:multiLevelType w:val="hybridMultilevel"/>
    <w:tmpl w:val="F0B26AD8"/>
    <w:lvl w:ilvl="0" w:tplc="4060F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A55AD"/>
    <w:multiLevelType w:val="hybridMultilevel"/>
    <w:tmpl w:val="7F7ADA54"/>
    <w:lvl w:ilvl="0" w:tplc="97CC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95C0C"/>
    <w:multiLevelType w:val="hybridMultilevel"/>
    <w:tmpl w:val="88BC2662"/>
    <w:lvl w:ilvl="0" w:tplc="17A6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A5232"/>
    <w:multiLevelType w:val="hybridMultilevel"/>
    <w:tmpl w:val="71E4ADB8"/>
    <w:lvl w:ilvl="0" w:tplc="A5BA7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4536B"/>
    <w:multiLevelType w:val="hybridMultilevel"/>
    <w:tmpl w:val="4D5415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004656"/>
    <w:multiLevelType w:val="hybridMultilevel"/>
    <w:tmpl w:val="AA7018BA"/>
    <w:lvl w:ilvl="0" w:tplc="3BBE3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E5CEA"/>
    <w:multiLevelType w:val="hybridMultilevel"/>
    <w:tmpl w:val="00FE7452"/>
    <w:lvl w:ilvl="0" w:tplc="4704B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440167"/>
    <w:multiLevelType w:val="hybridMultilevel"/>
    <w:tmpl w:val="80EA20B4"/>
    <w:lvl w:ilvl="0" w:tplc="15D8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F15AA"/>
    <w:multiLevelType w:val="hybridMultilevel"/>
    <w:tmpl w:val="97029446"/>
    <w:lvl w:ilvl="0" w:tplc="F8463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C50596"/>
    <w:multiLevelType w:val="hybridMultilevel"/>
    <w:tmpl w:val="86A4D506"/>
    <w:lvl w:ilvl="0" w:tplc="EB20BCC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636B0D"/>
    <w:multiLevelType w:val="hybridMultilevel"/>
    <w:tmpl w:val="DA848B9C"/>
    <w:lvl w:ilvl="0" w:tplc="DB2EF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C328AE"/>
    <w:multiLevelType w:val="hybridMultilevel"/>
    <w:tmpl w:val="F482D7D4"/>
    <w:lvl w:ilvl="0" w:tplc="582AD77A">
      <w:start w:val="1"/>
      <w:numFmt w:val="decimal"/>
      <w:lvlText w:val="%1."/>
      <w:lvlJc w:val="left"/>
      <w:pPr>
        <w:ind w:left="36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D56E49"/>
    <w:multiLevelType w:val="hybridMultilevel"/>
    <w:tmpl w:val="D8E0A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E104D0"/>
    <w:multiLevelType w:val="hybridMultilevel"/>
    <w:tmpl w:val="8E62E65A"/>
    <w:lvl w:ilvl="0" w:tplc="6D92DD3A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2E73D5"/>
    <w:multiLevelType w:val="hybridMultilevel"/>
    <w:tmpl w:val="E0E095EE"/>
    <w:lvl w:ilvl="0" w:tplc="6554DD48">
      <w:start w:val="1"/>
      <w:numFmt w:val="decimal"/>
      <w:lvlText w:val="%1."/>
      <w:lvlJc w:val="left"/>
      <w:pPr>
        <w:ind w:left="36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91F2D"/>
    <w:multiLevelType w:val="hybridMultilevel"/>
    <w:tmpl w:val="A20C283E"/>
    <w:lvl w:ilvl="0" w:tplc="3E6AB1A6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6A5C39"/>
    <w:multiLevelType w:val="hybridMultilevel"/>
    <w:tmpl w:val="AAE816EE"/>
    <w:lvl w:ilvl="0" w:tplc="DCB6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3135A6"/>
    <w:multiLevelType w:val="hybridMultilevel"/>
    <w:tmpl w:val="3118EAE2"/>
    <w:lvl w:ilvl="0" w:tplc="CF825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B7944"/>
    <w:multiLevelType w:val="hybridMultilevel"/>
    <w:tmpl w:val="02E8D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15C45"/>
    <w:multiLevelType w:val="hybridMultilevel"/>
    <w:tmpl w:val="2DE88A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1649887">
    <w:abstractNumId w:val="0"/>
  </w:num>
  <w:num w:numId="2" w16cid:durableId="1231573836">
    <w:abstractNumId w:val="18"/>
  </w:num>
  <w:num w:numId="3" w16cid:durableId="996572612">
    <w:abstractNumId w:val="4"/>
  </w:num>
  <w:num w:numId="4" w16cid:durableId="1995134410">
    <w:abstractNumId w:val="14"/>
  </w:num>
  <w:num w:numId="5" w16cid:durableId="2043556674">
    <w:abstractNumId w:val="1"/>
  </w:num>
  <w:num w:numId="6" w16cid:durableId="634530936">
    <w:abstractNumId w:val="11"/>
  </w:num>
  <w:num w:numId="7" w16cid:durableId="1086222223">
    <w:abstractNumId w:val="12"/>
  </w:num>
  <w:num w:numId="8" w16cid:durableId="1390491783">
    <w:abstractNumId w:val="13"/>
  </w:num>
  <w:num w:numId="9" w16cid:durableId="1244343096">
    <w:abstractNumId w:val="19"/>
  </w:num>
  <w:num w:numId="10" w16cid:durableId="548343374">
    <w:abstractNumId w:val="5"/>
  </w:num>
  <w:num w:numId="11" w16cid:durableId="1392734922">
    <w:abstractNumId w:val="2"/>
  </w:num>
  <w:num w:numId="12" w16cid:durableId="1257404397">
    <w:abstractNumId w:val="3"/>
  </w:num>
  <w:num w:numId="13" w16cid:durableId="28382482">
    <w:abstractNumId w:val="6"/>
  </w:num>
  <w:num w:numId="14" w16cid:durableId="673924671">
    <w:abstractNumId w:val="17"/>
  </w:num>
  <w:num w:numId="15" w16cid:durableId="995188244">
    <w:abstractNumId w:val="7"/>
  </w:num>
  <w:num w:numId="16" w16cid:durableId="451560335">
    <w:abstractNumId w:val="10"/>
  </w:num>
  <w:num w:numId="17" w16cid:durableId="1106079942">
    <w:abstractNumId w:val="8"/>
  </w:num>
  <w:num w:numId="18" w16cid:durableId="1177573392">
    <w:abstractNumId w:val="16"/>
  </w:num>
  <w:num w:numId="19" w16cid:durableId="1118573027">
    <w:abstractNumId w:val="9"/>
  </w:num>
  <w:num w:numId="20" w16cid:durableId="1848903463">
    <w:abstractNumId w:val="9"/>
  </w:num>
  <w:num w:numId="21" w16cid:durableId="1855916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76"/>
    <w:rsid w:val="00012FB1"/>
    <w:rsid w:val="000529A5"/>
    <w:rsid w:val="00071839"/>
    <w:rsid w:val="0009261C"/>
    <w:rsid w:val="00093750"/>
    <w:rsid w:val="000B4316"/>
    <w:rsid w:val="000C60CF"/>
    <w:rsid w:val="000D315F"/>
    <w:rsid w:val="000E7163"/>
    <w:rsid w:val="00103B0B"/>
    <w:rsid w:val="00104CB6"/>
    <w:rsid w:val="001177C0"/>
    <w:rsid w:val="0012204C"/>
    <w:rsid w:val="0014060A"/>
    <w:rsid w:val="00146406"/>
    <w:rsid w:val="0017175F"/>
    <w:rsid w:val="001864FA"/>
    <w:rsid w:val="00195BE1"/>
    <w:rsid w:val="001A6666"/>
    <w:rsid w:val="001C64DC"/>
    <w:rsid w:val="0021065F"/>
    <w:rsid w:val="00234F22"/>
    <w:rsid w:val="00262DE7"/>
    <w:rsid w:val="002B00B8"/>
    <w:rsid w:val="002D0E76"/>
    <w:rsid w:val="002E27B0"/>
    <w:rsid w:val="00323318"/>
    <w:rsid w:val="00347CF4"/>
    <w:rsid w:val="00351504"/>
    <w:rsid w:val="00353BAC"/>
    <w:rsid w:val="00371586"/>
    <w:rsid w:val="003861FF"/>
    <w:rsid w:val="003C7A74"/>
    <w:rsid w:val="003D56E4"/>
    <w:rsid w:val="00401C23"/>
    <w:rsid w:val="004920C3"/>
    <w:rsid w:val="004A4EEF"/>
    <w:rsid w:val="004A774F"/>
    <w:rsid w:val="004C5341"/>
    <w:rsid w:val="004E2807"/>
    <w:rsid w:val="0050757D"/>
    <w:rsid w:val="00522062"/>
    <w:rsid w:val="005442B8"/>
    <w:rsid w:val="005827E5"/>
    <w:rsid w:val="005D3269"/>
    <w:rsid w:val="005E0738"/>
    <w:rsid w:val="00621FF4"/>
    <w:rsid w:val="00635524"/>
    <w:rsid w:val="00682EEC"/>
    <w:rsid w:val="006A53AC"/>
    <w:rsid w:val="006B10FB"/>
    <w:rsid w:val="006C23BB"/>
    <w:rsid w:val="006E400E"/>
    <w:rsid w:val="00702F75"/>
    <w:rsid w:val="00706487"/>
    <w:rsid w:val="0071639E"/>
    <w:rsid w:val="00784242"/>
    <w:rsid w:val="007B12D9"/>
    <w:rsid w:val="007C05D1"/>
    <w:rsid w:val="007C39A9"/>
    <w:rsid w:val="00804B57"/>
    <w:rsid w:val="008415D3"/>
    <w:rsid w:val="00856D65"/>
    <w:rsid w:val="008C45B7"/>
    <w:rsid w:val="008D5690"/>
    <w:rsid w:val="00910BDC"/>
    <w:rsid w:val="00947B71"/>
    <w:rsid w:val="00980CB9"/>
    <w:rsid w:val="009832AA"/>
    <w:rsid w:val="009C5360"/>
    <w:rsid w:val="00A10ECE"/>
    <w:rsid w:val="00A53201"/>
    <w:rsid w:val="00A646C8"/>
    <w:rsid w:val="00A95435"/>
    <w:rsid w:val="00AA0204"/>
    <w:rsid w:val="00AA78AF"/>
    <w:rsid w:val="00AD4E2B"/>
    <w:rsid w:val="00AD5079"/>
    <w:rsid w:val="00AE4021"/>
    <w:rsid w:val="00B27C3B"/>
    <w:rsid w:val="00B33214"/>
    <w:rsid w:val="00B93B76"/>
    <w:rsid w:val="00B93CA9"/>
    <w:rsid w:val="00B97A36"/>
    <w:rsid w:val="00BB2B70"/>
    <w:rsid w:val="00BC11E3"/>
    <w:rsid w:val="00BE6D15"/>
    <w:rsid w:val="00C02020"/>
    <w:rsid w:val="00C44AF7"/>
    <w:rsid w:val="00CA3484"/>
    <w:rsid w:val="00CA34C9"/>
    <w:rsid w:val="00CA6BFA"/>
    <w:rsid w:val="00CC0403"/>
    <w:rsid w:val="00CC46F9"/>
    <w:rsid w:val="00CC6163"/>
    <w:rsid w:val="00CC6EBF"/>
    <w:rsid w:val="00D2579B"/>
    <w:rsid w:val="00D31D82"/>
    <w:rsid w:val="00D40471"/>
    <w:rsid w:val="00D60FA8"/>
    <w:rsid w:val="00D75B5F"/>
    <w:rsid w:val="00D800A9"/>
    <w:rsid w:val="00DB07FE"/>
    <w:rsid w:val="00E70836"/>
    <w:rsid w:val="00E741BF"/>
    <w:rsid w:val="00E953DC"/>
    <w:rsid w:val="00EC44CA"/>
    <w:rsid w:val="00ED2E0A"/>
    <w:rsid w:val="00EE7DBE"/>
    <w:rsid w:val="00F6383D"/>
    <w:rsid w:val="00F776D0"/>
    <w:rsid w:val="00FC6A0B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EDB2"/>
  <w15:chartTrackingRefBased/>
  <w15:docId w15:val="{2DDE20FD-B979-46F6-903F-B3ADBB6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B93B76"/>
    <w:pPr>
      <w:widowControl w:val="0"/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表格文字"/>
    <w:basedOn w:val="a2"/>
    <w:uiPriority w:val="39"/>
    <w:qFormat/>
    <w:rsid w:val="00B9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（1）,數字1,卑南壹,List Paragraph,(二),lp1,FooterText,numbered,List Paragraph1,Paragraphe de liste1,清單段落3,清單段落31,一、清單段落,標題一,標題2的內文,標題(一),12 20,1.1.1.1清單段落,列點"/>
    <w:basedOn w:val="a0"/>
    <w:link w:val="a6"/>
    <w:uiPriority w:val="34"/>
    <w:qFormat/>
    <w:rsid w:val="00AA0204"/>
    <w:pPr>
      <w:ind w:leftChars="200" w:left="480"/>
    </w:pPr>
  </w:style>
  <w:style w:type="character" w:styleId="a7">
    <w:name w:val="Hyperlink"/>
    <w:basedOn w:val="a1"/>
    <w:uiPriority w:val="99"/>
    <w:unhideWhenUsed/>
    <w:rsid w:val="0014060A"/>
    <w:rPr>
      <w:color w:val="0563C1" w:themeColor="hyperlink"/>
      <w:u w:val="single"/>
    </w:rPr>
  </w:style>
  <w:style w:type="paragraph" w:customStyle="1" w:styleId="Default">
    <w:name w:val="Default"/>
    <w:rsid w:val="006E40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aliases w:val="（1） 字元,數字1 字元,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,1.1.1.1清單段落 字元,列點 字元"/>
    <w:link w:val="a5"/>
    <w:uiPriority w:val="34"/>
    <w:rsid w:val="00104CB6"/>
    <w:rPr>
      <w:rFonts w:ascii="cwTeXHeiBold" w:eastAsia="cwTeXHeiBold" w:hAnsi="cwTeXHeiBold" w:cs="cwTeXHeiBold"/>
      <w:kern w:val="0"/>
      <w:sz w:val="22"/>
    </w:rPr>
  </w:style>
  <w:style w:type="paragraph" w:customStyle="1" w:styleId="a">
    <w:name w:val="一般文"/>
    <w:basedOn w:val="a0"/>
    <w:link w:val="a8"/>
    <w:autoRedefine/>
    <w:qFormat/>
    <w:rsid w:val="00AE4021"/>
    <w:pPr>
      <w:widowControl/>
      <w:numPr>
        <w:numId w:val="21"/>
      </w:numPr>
      <w:tabs>
        <w:tab w:val="left" w:pos="7371"/>
      </w:tabs>
      <w:autoSpaceDE/>
      <w:autoSpaceDN/>
      <w:snapToGrid w:val="0"/>
      <w:spacing w:line="300" w:lineRule="exact"/>
      <w:jc w:val="both"/>
    </w:pPr>
    <w:rPr>
      <w:rFonts w:ascii="標楷體" w:eastAsia="標楷體" w:hAnsi="標楷體" w:cs="Times New Roman"/>
      <w:kern w:val="2"/>
      <w:sz w:val="24"/>
      <w:szCs w:val="28"/>
    </w:rPr>
  </w:style>
  <w:style w:type="character" w:customStyle="1" w:styleId="a8">
    <w:name w:val="一般文 字元"/>
    <w:basedOn w:val="a1"/>
    <w:link w:val="a"/>
    <w:rsid w:val="00AE4021"/>
    <w:rPr>
      <w:rFonts w:ascii="標楷體" w:eastAsia="標楷體" w:hAnsi="標楷體" w:cs="Times New Roman"/>
      <w:szCs w:val="28"/>
    </w:rPr>
  </w:style>
  <w:style w:type="paragraph" w:styleId="a9">
    <w:name w:val="header"/>
    <w:basedOn w:val="a0"/>
    <w:link w:val="aa"/>
    <w:uiPriority w:val="99"/>
    <w:unhideWhenUsed/>
    <w:rsid w:val="00B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93CA9"/>
    <w:rPr>
      <w:rFonts w:ascii="cwTeXHeiBold" w:eastAsia="cwTeXHeiBold" w:hAnsi="cwTeXHeiBold" w:cs="cwTeXHeiBold"/>
      <w:kern w:val="0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93CA9"/>
    <w:rPr>
      <w:rFonts w:ascii="cwTeXHeiBold" w:eastAsia="cwTeXHeiBold" w:hAnsi="cwTeXHeiBold" w:cs="cwTeXHei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0E10-8DD6-4F44-9C1D-5DA18455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兵可貞</dc:creator>
  <cp:keywords/>
  <dc:description/>
  <cp:lastModifiedBy>陳冠如</cp:lastModifiedBy>
  <cp:revision>12</cp:revision>
  <cp:lastPrinted>2023-03-29T01:12:00Z</cp:lastPrinted>
  <dcterms:created xsi:type="dcterms:W3CDTF">2023-03-21T19:01:00Z</dcterms:created>
  <dcterms:modified xsi:type="dcterms:W3CDTF">2023-03-29T01:24:00Z</dcterms:modified>
</cp:coreProperties>
</file>